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8"/>
          <w:lang w:val="en-US" w:eastAsia="zh-CN"/>
        </w:rPr>
        <w:t>喜迎党的二十大 青春奋进新征程</w:t>
      </w:r>
    </w:p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8"/>
          <w:lang w:val="en-US" w:eastAsia="zh-CN"/>
        </w:rPr>
        <w:t>——百名宜兴青年陶艺家作品大赛（报名表）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113"/>
        <w:gridCol w:w="377"/>
        <w:gridCol w:w="1089"/>
        <w:gridCol w:w="728"/>
        <w:gridCol w:w="363"/>
        <w:gridCol w:w="834"/>
        <w:gridCol w:w="627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8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姓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名</w:t>
            </w:r>
          </w:p>
        </w:tc>
        <w:tc>
          <w:tcPr>
            <w:tcW w:w="653" w:type="pct"/>
            <w:vAlign w:val="center"/>
          </w:tcPr>
          <w:p>
            <w:pPr>
              <w:spacing w:line="62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60" w:type="pct"/>
            <w:gridSpan w:val="2"/>
            <w:vAlign w:val="center"/>
          </w:tcPr>
          <w:p>
            <w:pPr>
              <w:spacing w:line="62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性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427" w:type="pct"/>
            <w:vAlign w:val="center"/>
          </w:tcPr>
          <w:p>
            <w:pPr>
              <w:spacing w:line="62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02" w:type="pct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659" w:type="pct"/>
            <w:gridSpan w:val="2"/>
            <w:vAlign w:val="center"/>
          </w:tcPr>
          <w:p>
            <w:pPr>
              <w:tabs>
                <w:tab w:val="left" w:pos="1819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8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940" w:type="pct"/>
            <w:gridSpan w:val="4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02" w:type="pct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    机</w:t>
            </w:r>
          </w:p>
        </w:tc>
        <w:tc>
          <w:tcPr>
            <w:tcW w:w="1659" w:type="pct"/>
            <w:gridSpan w:val="2"/>
            <w:vAlign w:val="center"/>
          </w:tcPr>
          <w:p>
            <w:pPr>
              <w:tabs>
                <w:tab w:val="left" w:pos="1819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8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940" w:type="pct"/>
            <w:gridSpan w:val="4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702" w:type="pct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1659" w:type="pct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8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4301" w:type="pct"/>
            <w:gridSpan w:val="8"/>
            <w:vAlign w:val="center"/>
          </w:tcPr>
          <w:p>
            <w:pPr>
              <w:spacing w:line="62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698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个人简介（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01" w:type="pct"/>
            <w:gridSpan w:val="8"/>
            <w:vAlign w:val="center"/>
          </w:tcPr>
          <w:p>
            <w:pPr>
              <w:spacing w:line="62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62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62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62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62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62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8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lang w:val="en-US" w:eastAsia="zh-CN"/>
              </w:rPr>
              <w:t>参赛作品（1）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pct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427" w:type="pct"/>
            <w:gridSpan w:val="6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98" w:type="pct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pct"/>
            <w:gridSpan w:val="2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材质</w:t>
            </w:r>
          </w:p>
        </w:tc>
        <w:tc>
          <w:tcPr>
            <w:tcW w:w="1279" w:type="pct"/>
            <w:gridSpan w:val="3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pct"/>
            <w:gridSpan w:val="2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1291" w:type="pct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698" w:type="pct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1" w:type="pct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作品介绍：（150字以内）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8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lang w:val="en-US" w:eastAsia="zh-CN"/>
              </w:rPr>
              <w:t>参赛作品（2）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pct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427" w:type="pct"/>
            <w:gridSpan w:val="6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98" w:type="pct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pct"/>
            <w:gridSpan w:val="2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材质</w:t>
            </w:r>
          </w:p>
        </w:tc>
        <w:tc>
          <w:tcPr>
            <w:tcW w:w="1279" w:type="pct"/>
            <w:gridSpan w:val="3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pct"/>
            <w:gridSpan w:val="2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1291" w:type="pct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698" w:type="pct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1" w:type="pct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作品介绍：（150字以内）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8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lang w:val="en-US" w:eastAsia="zh-CN"/>
              </w:rPr>
              <w:t>参赛作品（3）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pct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427" w:type="pct"/>
            <w:gridSpan w:val="6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98" w:type="pct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pct"/>
            <w:gridSpan w:val="2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材质</w:t>
            </w:r>
          </w:p>
        </w:tc>
        <w:tc>
          <w:tcPr>
            <w:tcW w:w="1279" w:type="pct"/>
            <w:gridSpan w:val="3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pct"/>
            <w:gridSpan w:val="2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1291" w:type="pct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698" w:type="pct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1" w:type="pct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作品介绍：（150字以内）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注：</w:t>
      </w:r>
    </w:p>
    <w:p>
      <w:pPr>
        <w:jc w:val="both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  <w:lang w:eastAsia="zh-CN"/>
        </w:rPr>
        <w:t>请将报名表</w:t>
      </w:r>
      <w:r>
        <w:rPr>
          <w:rFonts w:hint="eastAsia" w:ascii="仿宋" w:hAnsi="仿宋" w:eastAsia="仿宋" w:cs="仿宋"/>
          <w:sz w:val="24"/>
          <w:szCs w:val="32"/>
          <w:u w:val="none"/>
          <w:lang w:eastAsia="zh-CN"/>
        </w:rPr>
        <w:t>、作品照片（大于</w:t>
      </w:r>
      <w:r>
        <w:rPr>
          <w:rFonts w:hint="eastAsia" w:ascii="仿宋" w:hAnsi="仿宋" w:eastAsia="仿宋" w:cs="仿宋"/>
          <w:sz w:val="24"/>
          <w:szCs w:val="32"/>
          <w:u w:val="none"/>
          <w:lang w:val="en-US" w:eastAsia="zh-CN"/>
        </w:rPr>
        <w:t>3M，分辨率300dpi以上</w:t>
      </w:r>
      <w:r>
        <w:rPr>
          <w:rFonts w:hint="eastAsia" w:ascii="仿宋" w:hAnsi="仿宋" w:eastAsia="仿宋" w:cs="仿宋"/>
          <w:sz w:val="24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打包发送至：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yxqnty@163.com</w:t>
      </w: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D64EF"/>
    <w:rsid w:val="3BBD64EF"/>
    <w:rsid w:val="3ED144E3"/>
    <w:rsid w:val="46894ECA"/>
    <w:rsid w:val="599A1F02"/>
    <w:rsid w:val="59BA66BC"/>
    <w:rsid w:val="5BC01209"/>
    <w:rsid w:val="6F7D6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2021-08-31T07:59:00Z</dcterms:created>
  <dc:creator>chinamaji@qq.com</dc:creator>
  <cp:lastModifiedBy>宜兴陶协小林</cp:lastModifiedBy>
  <dcterms:modified xsi:type="dcterms:W3CDTF">2022-03-16T03:20:19Z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A04B5D5D3A994AF7A479BB1B4D822745</vt:lpwstr>
  </property>
</Properties>
</file>